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264" w:rsidRPr="005339C8" w:rsidRDefault="00183264" w:rsidP="00183264">
      <w:pPr>
        <w:jc w:val="center"/>
        <w:rPr>
          <w:b/>
          <w:sz w:val="28"/>
          <w:szCs w:val="28"/>
        </w:rPr>
      </w:pPr>
    </w:p>
    <w:p w:rsidR="00183264" w:rsidRPr="00D746E8" w:rsidRDefault="00AB55B5" w:rsidP="00183264">
      <w:pPr>
        <w:spacing w:after="0" w:line="240" w:lineRule="auto"/>
        <w:ind w:left="72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Аннотация к </w:t>
      </w:r>
      <w:r w:rsidR="0094457C">
        <w:rPr>
          <w:rFonts w:ascii="Times New Roman" w:hAnsi="Times New Roman"/>
          <w:b/>
          <w:caps/>
          <w:sz w:val="24"/>
          <w:szCs w:val="24"/>
        </w:rPr>
        <w:t>рабочей программе по обществозна</w:t>
      </w:r>
      <w:r>
        <w:rPr>
          <w:rFonts w:ascii="Times New Roman" w:hAnsi="Times New Roman"/>
          <w:b/>
          <w:caps/>
          <w:sz w:val="24"/>
          <w:szCs w:val="24"/>
        </w:rPr>
        <w:t>нию для 8-9 классов</w:t>
      </w:r>
    </w:p>
    <w:p w:rsidR="00183264" w:rsidRPr="00F338BF" w:rsidRDefault="00183264" w:rsidP="00183264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Рабочая программа  составлена на основе:</w:t>
      </w:r>
    </w:p>
    <w:p w:rsidR="00183264" w:rsidRPr="00F338BF" w:rsidRDefault="00183264" w:rsidP="00183264">
      <w:pPr>
        <w:pStyle w:val="a3"/>
        <w:numPr>
          <w:ilvl w:val="0"/>
          <w:numId w:val="1"/>
        </w:numPr>
        <w:shd w:val="clear" w:color="auto" w:fill="FFFFFF"/>
        <w:ind w:right="72"/>
        <w:jc w:val="both"/>
        <w:rPr>
          <w:b w:val="0"/>
          <w:bCs w:val="0"/>
          <w:i/>
          <w:iCs/>
          <w:color w:val="000000"/>
          <w:sz w:val="24"/>
          <w:szCs w:val="24"/>
        </w:rPr>
      </w:pPr>
      <w:r w:rsidRPr="00F338BF">
        <w:rPr>
          <w:b w:val="0"/>
          <w:bCs w:val="0"/>
          <w:sz w:val="24"/>
          <w:szCs w:val="24"/>
          <w:lang w:eastAsia="en-US"/>
        </w:rPr>
        <w:t xml:space="preserve">Федерального Закона от 29 декабря 2012 года № 273-ФЗ «Об образовании в Российской Федерации»; </w:t>
      </w:r>
    </w:p>
    <w:p w:rsidR="00183264" w:rsidRPr="00F338BF" w:rsidRDefault="00183264" w:rsidP="001832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компонента государственных образовательных стандартов основного общего образования (приказ Министерства образования и науки Российской Федерации от 05.03.2004 № 1089 (для</w:t>
      </w:r>
      <w:r w:rsidRPr="00D746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D746E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</w:t>
      </w:r>
      <w:r w:rsidRPr="00D746E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XII</w:t>
      </w:r>
      <w:r w:rsidRPr="00D746E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классов);</w:t>
      </w:r>
    </w:p>
    <w:p w:rsidR="00183264" w:rsidRPr="00B04C5F" w:rsidRDefault="00183264" w:rsidP="001832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основной образовательной программы школы;</w:t>
      </w:r>
    </w:p>
    <w:p w:rsidR="00183264" w:rsidRPr="00136FC0" w:rsidRDefault="00183264" w:rsidP="0018326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авторской программы: </w:t>
      </w:r>
      <w:r w:rsidRPr="00136FC0">
        <w:rPr>
          <w:rFonts w:ascii="Times New Roman" w:hAnsi="Times New Roman"/>
          <w:sz w:val="24"/>
          <w:szCs w:val="24"/>
        </w:rPr>
        <w:t>Обществознание. 6 – 11 классы/ Л.Н. Боголюбов, Н.И. Городецкая, Л.Ф. Иванова и др.: программы общеобразовательных уч</w:t>
      </w:r>
      <w:r>
        <w:rPr>
          <w:rFonts w:ascii="Times New Roman" w:hAnsi="Times New Roman"/>
          <w:sz w:val="24"/>
          <w:szCs w:val="24"/>
        </w:rPr>
        <w:t>реждений.- М.: Просвещение, 2011</w:t>
      </w:r>
      <w:r w:rsidRPr="00136FC0">
        <w:rPr>
          <w:rFonts w:ascii="Times New Roman" w:hAnsi="Times New Roman"/>
          <w:sz w:val="24"/>
          <w:szCs w:val="24"/>
        </w:rPr>
        <w:t xml:space="preserve"> г. </w:t>
      </w:r>
    </w:p>
    <w:p w:rsidR="00183264" w:rsidRPr="00F92B05" w:rsidRDefault="00183264" w:rsidP="0018326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 xml:space="preserve">Изучение обществознания (включая экономику и право) в основной школе направлено на достижение следующих </w:t>
      </w:r>
      <w:r w:rsidRPr="00F92B05">
        <w:rPr>
          <w:rFonts w:ascii="Times New Roman" w:hAnsi="Times New Roman"/>
          <w:b/>
          <w:sz w:val="24"/>
          <w:szCs w:val="24"/>
        </w:rPr>
        <w:t>целей: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 xml:space="preserve">развитие личности в ответственный период социального взросления человека (11-15 лет), ее познавательных интересов, критического мышления в процесс е восприятия социальной </w:t>
      </w:r>
      <w:r>
        <w:rPr>
          <w:rFonts w:ascii="Times New Roman" w:hAnsi="Times New Roman"/>
          <w:sz w:val="24"/>
          <w:szCs w:val="24"/>
        </w:rPr>
        <w:t>(в том числе экономической и пр</w:t>
      </w:r>
      <w:r w:rsidRPr="00D228B8">
        <w:rPr>
          <w:rFonts w:ascii="Times New Roman" w:hAnsi="Times New Roman"/>
          <w:sz w:val="24"/>
          <w:szCs w:val="24"/>
        </w:rPr>
        <w:t>авовой) информации и определения собственной позиции;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нравственной и правовой культуры, экономического образа мышления, способности к самоопределению и самореализации;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общероссийской и</w:t>
      </w:r>
      <w:r w:rsidRPr="00D228B8">
        <w:rPr>
          <w:rFonts w:ascii="Times New Roman" w:hAnsi="Times New Roman"/>
          <w:sz w:val="24"/>
          <w:szCs w:val="24"/>
        </w:rPr>
        <w:t>дентичности, гражданской ответственности, уважения к социальным нормам;</w:t>
      </w:r>
    </w:p>
    <w:p w:rsidR="00183264" w:rsidRPr="00D228B8" w:rsidRDefault="00183264" w:rsidP="0018326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приверженности гуманистическим и демократическим ценностям, закрепленным в Конституции Российской Федерации;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освоение на уровне функциональной грамотности системы необходимых для социальной адаптации знаний: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183264" w:rsidRPr="00D228B8" w:rsidRDefault="00183264" w:rsidP="00183264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формирование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183264" w:rsidRPr="00C85599" w:rsidRDefault="00183264" w:rsidP="00183264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C85599">
        <w:rPr>
          <w:rFonts w:ascii="Times New Roman" w:hAnsi="Times New Roman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DB77C3" w:rsidRDefault="00DB77C3"/>
    <w:sectPr w:rsidR="00DB77C3" w:rsidSect="00940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594E"/>
    <w:multiLevelType w:val="hybridMultilevel"/>
    <w:tmpl w:val="92A2D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B58CC"/>
    <w:multiLevelType w:val="hybridMultilevel"/>
    <w:tmpl w:val="F1EA29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264"/>
    <w:rsid w:val="00183264"/>
    <w:rsid w:val="009404D4"/>
    <w:rsid w:val="00942DFC"/>
    <w:rsid w:val="0094457C"/>
    <w:rsid w:val="00AB55B5"/>
    <w:rsid w:val="00DB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8326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2556</Characters>
  <Application>Microsoft Office Word</Application>
  <DocSecurity>0</DocSecurity>
  <Lines>21</Lines>
  <Paragraphs>5</Paragraphs>
  <ScaleCrop>false</ScaleCrop>
  <Company>МОБУ СОШ №5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Клушина</cp:lastModifiedBy>
  <cp:revision>5</cp:revision>
  <dcterms:created xsi:type="dcterms:W3CDTF">2016-02-25T04:55:00Z</dcterms:created>
  <dcterms:modified xsi:type="dcterms:W3CDTF">2016-02-27T06:10:00Z</dcterms:modified>
</cp:coreProperties>
</file>